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80"/>
        <w:rPr/>
      </w:pPr>
      <w:r>
        <w:rPr/>
        <w:t>ATTESTATION DE DON FAMILIAL</w:t>
      </w:r>
    </w:p>
    <w:p>
      <w:pPr>
        <w:pStyle w:val="BodyTextsub"/>
        <w:bidi w:val="0"/>
        <w:spacing w:before="0" w:after="360"/>
        <w:jc w:val="center"/>
        <w:rPr/>
      </w:pPr>
      <w:r>
        <w:rPr/>
        <w:t>Don manuel consenti entre membres d'une même famille — à conserver par les deux parties et à joindre, le cas échéant, à la déclaration fiscale</w:t>
      </w:r>
    </w:p>
    <w:p>
      <w:pPr>
        <w:pStyle w:val="Heading2"/>
        <w:numPr>
          <w:ilvl w:val="0"/>
          <w:numId w:val="0"/>
        </w:numPr>
        <w:pBdr/>
        <w:bidi w:val="0"/>
        <w:spacing w:before="320" w:after="120"/>
        <w:ind w:left="320" w:right="320"/>
        <w:jc w:val="left"/>
        <w:rPr/>
      </w:pPr>
      <w:r>
        <w:rPr/>
        <w:t>Le donateur</w:t>
      </w:r>
    </w:p>
    <w:p>
      <w:pPr>
        <w:pStyle w:val="BodyText"/>
        <w:bidi w:val="0"/>
        <w:spacing w:lineRule="auto" w:line="276" w:before="0" w:after="140"/>
        <w:jc w:val="left"/>
        <w:rPr/>
      </w:pPr>
      <w:r>
        <w:rPr/>
        <w:t>Je soussigné(e) [Madame / Monsieur] [Prénom NOM], né(e) le [date] à [commune], demeurant [adresse complète],</w:t>
      </w:r>
    </w:p>
    <w:p>
      <w:pPr>
        <w:pStyle w:val="Heading2"/>
        <w:numPr>
          <w:ilvl w:val="0"/>
          <w:numId w:val="0"/>
        </w:numPr>
        <w:pBdr/>
        <w:bidi w:val="0"/>
        <w:spacing w:before="320" w:after="120"/>
        <w:ind w:left="320" w:right="320"/>
        <w:jc w:val="left"/>
        <w:rPr/>
      </w:pPr>
      <w:r>
        <w:rPr/>
        <w:t>Déclare avoir consenti</w:t>
      </w:r>
    </w:p>
    <w:p>
      <w:pPr>
        <w:pStyle w:val="BodyText"/>
        <w:bidi w:val="0"/>
        <w:spacing w:lineRule="auto" w:line="276" w:before="0" w:after="140"/>
        <w:jc w:val="left"/>
        <w:rPr/>
      </w:pPr>
      <w:r>
        <w:rPr/>
        <w:t>à [Madame / Monsieur] [Prénom NOM du bénéficiaire], né(e) le [date] à [commune], demeurant [adresse complète], mon / ma [lien de parenté : fils, fille, petit-fils, petite-fille, neveu, nièce, frère, sœur…],</w:t>
      </w:r>
    </w:p>
    <w:p>
      <w:pPr>
        <w:pStyle w:val="BodyText"/>
        <w:bidi w:val="0"/>
        <w:spacing w:lineRule="auto" w:line="276" w:before="0" w:after="140"/>
        <w:jc w:val="left"/>
        <w:rPr/>
      </w:pPr>
      <w:r>
        <w:rPr>
          <w:b/>
        </w:rPr>
        <w:t>un don manuel</w:t>
      </w:r>
      <w:r>
        <w:rPr/>
        <w:t xml:space="preserve"> de : [somme d'argent / bien mobilier — préciser]</w:t>
        <w:br/>
      </w:r>
      <w:r>
        <w:rPr>
          <w:b/>
        </w:rPr>
        <w:t>Montant ou valeur :</w:t>
      </w:r>
      <w:r>
        <w:rPr/>
        <w:t xml:space="preserve"> [montant en chiffres] € ([montant en toutes lettres] euros)</w:t>
        <w:br/>
      </w:r>
      <w:r>
        <w:rPr>
          <w:b/>
        </w:rPr>
        <w:t>Remis le :</w:t>
      </w:r>
      <w:r>
        <w:rPr/>
        <w:t xml:space="preserve"> [date]    </w:t>
      </w:r>
      <w:r>
        <w:rPr>
          <w:b/>
        </w:rPr>
        <w:t>par :</w:t>
      </w:r>
      <w:r>
        <w:rPr/>
        <w:t xml:space="preserve"> [virement, chèque n°…, espèces, remise en main propre]</w:t>
        <w:br/>
      </w:r>
      <w:r>
        <w:rPr>
          <w:b/>
        </w:rPr>
        <w:t>Motif éventuel :</w:t>
      </w:r>
      <w:r>
        <w:rPr/>
        <w:t xml:space="preserve"> [aide à l'installation, études, achat d'un véhicule, sans motif particulier…]</w:t>
      </w:r>
    </w:p>
    <w:p>
      <w:pPr>
        <w:pStyle w:val="Heading2"/>
        <w:numPr>
          <w:ilvl w:val="0"/>
          <w:numId w:val="0"/>
        </w:numPr>
        <w:pBdr/>
        <w:bidi w:val="0"/>
        <w:spacing w:before="320" w:after="120"/>
        <w:ind w:left="320" w:right="320"/>
        <w:jc w:val="left"/>
        <w:rPr/>
      </w:pPr>
      <w:r>
        <w:rPr/>
        <w:t>Déclarations des parties</w:t>
      </w:r>
    </w:p>
    <w:p>
      <w:pPr>
        <w:pStyle w:val="BodyText"/>
        <w:numPr>
          <w:ilvl w:val="0"/>
          <w:numId w:val="2"/>
        </w:numPr>
        <w:tabs>
          <w:tab w:val="clear" w:pos="709"/>
          <w:tab w:val="left" w:pos="1843" w:leader="none"/>
        </w:tabs>
        <w:bidi w:val="0"/>
        <w:spacing w:before="0" w:after="0"/>
        <w:ind w:hanging="283" w:left="1843"/>
        <w:jc w:val="left"/>
        <w:rPr/>
      </w:pPr>
      <w:r>
        <w:rPr/>
        <w:t xml:space="preserve">Ce don est consenti à titre gratuit, sans contrepartie ni obligation de remboursement ; il ne constitue ni un prêt ni le règlement d'une dette. </w:t>
      </w:r>
    </w:p>
    <w:p>
      <w:pPr>
        <w:pStyle w:val="BodyText"/>
        <w:numPr>
          <w:ilvl w:val="0"/>
          <w:numId w:val="2"/>
        </w:numPr>
        <w:tabs>
          <w:tab w:val="clear" w:pos="709"/>
          <w:tab w:val="left" w:pos="1843" w:leader="none"/>
        </w:tabs>
        <w:bidi w:val="0"/>
        <w:spacing w:before="0" w:after="0"/>
        <w:ind w:hanging="283" w:left="1843"/>
        <w:jc w:val="left"/>
        <w:rPr/>
      </w:pPr>
      <w:r>
        <w:rPr/>
        <w:t xml:space="preserve">Le donateur agit librement et en pleine capacité ; le bénéficiaire accepte le don. </w:t>
      </w:r>
    </w:p>
    <w:p>
      <w:pPr>
        <w:pStyle w:val="BodyText"/>
        <w:numPr>
          <w:ilvl w:val="0"/>
          <w:numId w:val="2"/>
        </w:numPr>
        <w:tabs>
          <w:tab w:val="clear" w:pos="709"/>
          <w:tab w:val="left" w:pos="1843" w:leader="none"/>
        </w:tabs>
        <w:bidi w:val="0"/>
        <w:ind w:hanging="283" w:left="1843"/>
        <w:jc w:val="left"/>
        <w:rPr/>
      </w:pPr>
      <w:r>
        <w:rPr/>
        <w:t xml:space="preserve">Les parties sont informées que le don manuel se déclare à l'administration fiscale sur le formulaire n° 2735 (déclaration de dons manuels et de sommes d'argent), et que l'exonération propre aux dons familiaux de sommes d'argent suppose un donateur âgé de moins de 80 ans et un bénéficiaire majeur (service-public.fr, fiche F14203). </w:t>
      </w:r>
    </w:p>
    <w:p>
      <w:pPr>
        <w:pStyle w:val="BodyText"/>
        <w:bidi w:val="0"/>
        <w:spacing w:lineRule="auto" w:line="276" w:before="0" w:after="140"/>
        <w:jc w:val="left"/>
        <w:rPr/>
      </w:pPr>
      <w:r>
        <w:rPr/>
        <w:t>Fait à [commune], le [date], en deux exemplaires originaux.</w:t>
      </w:r>
    </w:p>
    <w:tbl>
      <w:tblPr>
        <w:tblW w:w="10205" w:type="dxa"/>
        <w:jc w:val="left"/>
        <w:tblInd w:w="0" w:type="dxa"/>
        <w:tblLayout w:type="fixed"/>
        <w:tblCellMar>
          <w:top w:w="28" w:type="dxa"/>
          <w:left w:w="28" w:type="dxa"/>
          <w:bottom w:w="28" w:type="dxa"/>
          <w:right w:w="28" w:type="dxa"/>
        </w:tblCellMar>
      </w:tblPr>
      <w:tblGrid>
        <w:gridCol w:w="4792"/>
        <w:gridCol w:w="5413"/>
      </w:tblGrid>
      <w:tr>
        <w:trPr/>
        <w:tc>
          <w:tcPr>
            <w:tcW w:w="4792" w:type="dxa"/>
            <w:tcBorders/>
            <w:vAlign w:val="center"/>
          </w:tcPr>
          <w:p>
            <w:pPr>
              <w:pStyle w:val="TableContents"/>
              <w:widowControl w:val="false"/>
              <w:suppressLineNumbers/>
              <w:bidi w:val="0"/>
              <w:spacing w:before="1134" w:after="1134"/>
              <w:jc w:val="left"/>
              <w:rPr/>
            </w:pPr>
            <w:r>
              <w:rPr>
                <w:b/>
              </w:rPr>
              <w:t>Le donateur</w:t>
            </w:r>
            <w:r>
              <w:rPr/>
              <w:br/>
              <w:t>Signature, précédée de la mention « certifié exact »</w:t>
            </w:r>
          </w:p>
        </w:tc>
        <w:tc>
          <w:tcPr>
            <w:tcW w:w="5413" w:type="dxa"/>
            <w:tcBorders/>
            <w:vAlign w:val="center"/>
          </w:tcPr>
          <w:p>
            <w:pPr>
              <w:pStyle w:val="TableContents"/>
              <w:widowControl w:val="false"/>
              <w:suppressLineNumbers/>
              <w:bidi w:val="0"/>
              <w:spacing w:before="1134" w:after="1134"/>
              <w:jc w:val="left"/>
              <w:rPr/>
            </w:pPr>
            <w:r>
              <w:rPr>
                <w:b/>
              </w:rPr>
              <w:t>Le bénéficiaire</w:t>
            </w:r>
            <w:r>
              <w:rPr/>
              <w:br/>
              <w:t>Signature, précédée de la mention « bon pour acceptation »</w:t>
            </w:r>
          </w:p>
        </w:tc>
      </w:tr>
    </w:tbl>
    <w:p>
      <w:pPr>
        <w:pStyle w:val="Heading2"/>
        <w:numPr>
          <w:ilvl w:val="0"/>
          <w:numId w:val="0"/>
        </w:numPr>
        <w:pBdr/>
        <w:bidi w:val="0"/>
        <w:spacing w:before="320" w:after="120"/>
        <w:ind w:left="320" w:right="320"/>
        <w:jc w:val="left"/>
        <w:rPr/>
      </w:pPr>
      <w:r>
        <w:rPr/>
        <w:t>Pièces à conserver</w:t>
      </w:r>
    </w:p>
    <w:p>
      <w:pPr>
        <w:pStyle w:val="BodyText"/>
        <w:numPr>
          <w:ilvl w:val="0"/>
          <w:numId w:val="3"/>
        </w:numPr>
        <w:tabs>
          <w:tab w:val="clear" w:pos="709"/>
          <w:tab w:val="left" w:pos="1843" w:leader="none"/>
        </w:tabs>
        <w:bidi w:val="0"/>
        <w:spacing w:before="0" w:after="0"/>
        <w:ind w:hanging="283" w:left="1843"/>
        <w:jc w:val="left"/>
        <w:rPr/>
      </w:pPr>
      <w:r>
        <w:rPr/>
        <w:t>Justificatif du transfert (avis de virement, copie du chèque, relevé de compte) ;</w:t>
      </w:r>
    </w:p>
    <w:p>
      <w:pPr>
        <w:pStyle w:val="BodyText"/>
        <w:numPr>
          <w:ilvl w:val="0"/>
          <w:numId w:val="3"/>
        </w:numPr>
        <w:tabs>
          <w:tab w:val="clear" w:pos="709"/>
          <w:tab w:val="left" w:pos="1843" w:leader="none"/>
        </w:tabs>
        <w:bidi w:val="0"/>
        <w:spacing w:before="0" w:after="0"/>
        <w:ind w:hanging="283" w:left="1843"/>
        <w:jc w:val="left"/>
        <w:rPr/>
      </w:pPr>
      <w:r>
        <w:rPr/>
        <w:t>Copie des pièces d'identité des deux parties ;</w:t>
      </w:r>
    </w:p>
    <w:p>
      <w:pPr>
        <w:pStyle w:val="BodyText"/>
        <w:numPr>
          <w:ilvl w:val="0"/>
          <w:numId w:val="3"/>
        </w:numPr>
        <w:tabs>
          <w:tab w:val="clear" w:pos="709"/>
          <w:tab w:val="left" w:pos="1843" w:leader="none"/>
        </w:tabs>
        <w:bidi w:val="0"/>
        <w:spacing w:before="0" w:after="140"/>
        <w:ind w:hanging="283" w:left="1843"/>
        <w:jc w:val="left"/>
        <w:rPr/>
      </w:pPr>
      <w:r>
        <w:rPr/>
        <w:t>Copie du formulaire n° 2735 déposé, avec son accusé de réception.</w:t>
      </w:r>
    </w:p>
    <w:sectPr>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348" w:before="1134" w:after="1134"/>
      <w:ind w:left="1134" w:right="1134"/>
    </w:pPr>
    <w:rPr>
      <w:rFonts w:ascii="Liberation Sans;Arial;sans-serif" w:hAnsi="Liberation Sans;Arial;sans-serif" w:eastAsia="Liberation Sans;Arial;sans-serif" w:cs="Liberation Sans;Arial;sans-serif"/>
      <w:color w:val="111111"/>
      <w:sz w:val="22"/>
      <w:szCs w:val="22"/>
      <w:lang w:val="en-US" w:eastAsia="zh-CN" w:bidi="hi-IN"/>
    </w:rPr>
  </w:style>
  <w:style w:type="paragraph" w:styleId="Heading1">
    <w:name w:val="Heading 1"/>
    <w:basedOn w:val="Heading"/>
    <w:next w:val="BodyText"/>
    <w:qFormat/>
    <w:pPr>
      <w:numPr>
        <w:ilvl w:val="0"/>
        <w:numId w:val="0"/>
      </w:numPr>
      <w:spacing w:before="240" w:after="80"/>
      <w:ind w:left="1134"/>
      <w:jc w:val="center"/>
      <w:outlineLvl w:val="0"/>
    </w:pPr>
    <w:rPr>
      <w:rFonts w:ascii="Liberation Serif" w:hAnsi="Liberation Serif" w:eastAsia="Noto Serif CJK SC" w:cs="Noto Sans Devanagari"/>
      <w:b/>
      <w:bCs/>
      <w:sz w:val="32"/>
      <w:szCs w:val="32"/>
    </w:rPr>
  </w:style>
  <w:style w:type="paragraph" w:styleId="Heading2">
    <w:name w:val="Heading 2"/>
    <w:basedOn w:val="Heading"/>
    <w:next w:val="BodyText"/>
    <w:qFormat/>
    <w:pPr>
      <w:numPr>
        <w:ilvl w:val="0"/>
        <w:numId w:val="0"/>
      </w:numPr>
      <w:pBdr>
        <w:bottom w:val="single" w:sz="2" w:space="2" w:color="999999"/>
      </w:pBdr>
      <w:spacing w:before="320" w:after="120"/>
      <w:ind w:left="320" w:right="320"/>
      <w:outlineLvl w:val="1"/>
    </w:pPr>
    <w:rPr>
      <w:rFonts w:ascii="Liberation Serif" w:hAnsi="Liberation Serif" w:eastAsia="Noto Serif CJK SC" w:cs="Noto Sans Devanagari"/>
      <w:b/>
      <w:bCs/>
      <w:sz w:val="23"/>
      <w:szCs w:val="23"/>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BodyTextsub">
    <w:name w:val="Body Text.sub"/>
    <w:basedOn w:val="BodyText"/>
    <w:qFormat/>
    <w:pPr>
      <w:spacing w:before="0" w:after="360"/>
      <w:jc w:val="center"/>
    </w:pPr>
    <w:rPr>
      <w:color w:val="333333"/>
      <w:sz w:val="19"/>
      <w:szCs w:val="19"/>
    </w:rPr>
  </w:style>
  <w:style w:type="paragraph" w:styleId="TableContents">
    <w:name w:val="Table Contents"/>
    <w:basedOn w:val="Normal"/>
    <w:qFormat/>
    <w:pPr>
      <w:widowControl w:val="false"/>
      <w:suppressLineNumbers/>
    </w:pPr>
    <w:rPr>
      <w:sz w:val="20"/>
      <w:szCs w:val="20"/>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Attestoo</Application>
  <AppVersion>15.0000</AppVersion>
  <Pages>1</Pages>
  <Words>297</Words>
  <Characters>1553</Characters>
  <CharactersWithSpaces>1834</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Attestoo</dc:creator>
  <dc:description/>
  <dc:language>fr-FR</dc:language>
  <cp:lastModifiedBy>Attestoo</cp:lastModifiedBy>
  <cp:revision>0</cp:revision>
  <dc:subject/>
  <dc:title>Attestation de don familial</dc:title>
</cp:coreProperties>
</file>

<file path=docProps/custom.xml><?xml version="1.0" encoding="utf-8"?>
<Properties xmlns="http://schemas.openxmlformats.org/officeDocument/2006/custom-properties" xmlns:vt="http://schemas.openxmlformats.org/officeDocument/2006/docPropsVTypes"/>
</file>